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F54" w:rsidRDefault="00533236" w:rsidP="00953D41">
      <w:r>
        <w:t xml:space="preserve">Student’s Name </w:t>
      </w:r>
    </w:p>
    <w:p w:rsidR="00F95F54" w:rsidRDefault="00533236" w:rsidP="00953D41">
      <w:r>
        <w:t xml:space="preserve">Professor’s Name </w:t>
      </w:r>
    </w:p>
    <w:p w:rsidR="00F95F54" w:rsidRDefault="00533236" w:rsidP="00953D41">
      <w:r>
        <w:t xml:space="preserve">Course Title </w:t>
      </w:r>
    </w:p>
    <w:p w:rsidR="00F95F54" w:rsidRDefault="00533236" w:rsidP="00953D41">
      <w:r>
        <w:t xml:space="preserve">Date </w:t>
      </w:r>
    </w:p>
    <w:p w:rsidR="00F95F54" w:rsidRDefault="00533236" w:rsidP="00F95F54">
      <w:pPr>
        <w:jc w:val="center"/>
      </w:pPr>
      <w:r>
        <w:t>Violation of Academic Integrity</w:t>
      </w:r>
    </w:p>
    <w:p w:rsidR="00953D41" w:rsidRDefault="00533236" w:rsidP="00F95F54">
      <w:pPr>
        <w:ind w:firstLine="720"/>
      </w:pPr>
      <w:r>
        <w:t xml:space="preserve">Previously, I never knew that many other factors pertain to academic integrity in the classroom for students. Many factors should be considered when talking about academic integrity. I only knew that integrity is concerned with not cheating in class. As to me, I only believed that we should not cheat in any way in the matter pertaining academics nor students should not have materials in academics that are unauthorized and that such materials should not be </w:t>
      </w:r>
      <w:r w:rsidR="00783FFF">
        <w:t>dispositional</w:t>
      </w:r>
      <w:r>
        <w:t xml:space="preserve"> in any manner. Besides, I only knew that there should not be their facilitation of any academic misconduct for oneself or other students. However, after reading the presentation, I have come into light on matters that pertain to academic integrity. I have come to learn that academic integrity includes the use of online websites to obtain materials for class work or help in assignments and other class tasks. </w:t>
      </w:r>
    </w:p>
    <w:p w:rsidR="00953D41" w:rsidRDefault="00533236" w:rsidP="00F95F54">
      <w:pPr>
        <w:ind w:firstLine="720"/>
      </w:pPr>
      <w:r>
        <w:t xml:space="preserve">At some point, I have been tempted to use some websites to obtain my academic papers. At some point, some class work became hard for me, and after realizing that my friends receive assistance from the internet, I also decided to get that help. However, I was never comfortable with the decision I took since I realized that I was doing more harm to myself instead of getting any benefit. For that reason, I decided not to involve in such an activity any other time again. Many factors ought to be considered when embracing an online tutoring website. First, the authenticity of the work done by this website should be evaluated. Secondly, the long-term effects of embracing such a website should be looked at. For instance, instead of doing our work alone, we are hiring online tutors to do it for us, and that hurts our intelligence. The third reason to be considered is about the credibility of the work </w:t>
      </w:r>
      <w:r>
        <w:lastRenderedPageBreak/>
        <w:t xml:space="preserve">that is provided by the online tutors on </w:t>
      </w:r>
      <w:r w:rsidR="00783FFF">
        <w:t>websites, which</w:t>
      </w:r>
      <w:r>
        <w:t xml:space="preserve"> can be not of quality as what we can research by ourselves. </w:t>
      </w:r>
    </w:p>
    <w:p w:rsidR="00953D41" w:rsidRDefault="00533236" w:rsidP="00F95F54">
      <w:pPr>
        <w:ind w:firstLine="720"/>
      </w:pPr>
      <w:r>
        <w:t xml:space="preserve">Online tutoring facilities have now extended to become among the homework assistance websites, and this has fabricated the dishonesty in </w:t>
      </w:r>
      <w:r w:rsidR="00783FFF">
        <w:t>academics</w:t>
      </w:r>
      <w:r w:rsidR="00783FFF" w:rsidRPr="00593150">
        <w:rPr>
          <w:i/>
        </w:rPr>
        <w:t xml:space="preserve"> (</w:t>
      </w:r>
      <w:r w:rsidR="00593150" w:rsidRPr="00593150">
        <w:rPr>
          <w:i/>
        </w:rPr>
        <w:t>Misconduct - Student Academic Misconduct Policy / Document / CSU Policy Library, 2019</w:t>
      </w:r>
      <w:r w:rsidR="00593150">
        <w:t>)</w:t>
      </w:r>
      <w:r>
        <w:t>. When our teachers give out assignments, they expect us to be the ones doing them. Academic dishonesty comes in when we present the assignments to the lecturers claiming that we are the authors when they have been done for us. We end up obtaining grades that we have not worked for, and that becomes like fraudulence in academics. Students have several ways of avoiding academic dishonesty</w:t>
      </w:r>
      <w:r w:rsidR="005D1E90">
        <w:t xml:space="preserve"> (</w:t>
      </w:r>
      <w:r w:rsidR="005D1E90" w:rsidRPr="005D1E90">
        <w:rPr>
          <w:i/>
        </w:rPr>
        <w:t>Academic Integrity Policy / CSU Policy Library</w:t>
      </w:r>
      <w:r w:rsidR="005D1E90">
        <w:t>)</w:t>
      </w:r>
      <w:r>
        <w:t xml:space="preserve">. The first thing for students to do is not to embrace any online tutoring activities as well as homework assistance services being provided online or in person. Students should be responsible for everything they do, and thus they will put more efforts into working out assignments for themselves unlike giving them out. Students should become response in their learning activities, and thus they should learn how to do things on themselves. </w:t>
      </w:r>
    </w:p>
    <w:p w:rsidR="00953D41" w:rsidRDefault="00533236" w:rsidP="00F95F54">
      <w:pPr>
        <w:ind w:firstLine="720"/>
      </w:pPr>
      <w:r>
        <w:t xml:space="preserve">According to the Academic Misconduct Policy/CSU Policy (2019), </w:t>
      </w:r>
      <w:r w:rsidR="00783FFF">
        <w:t>students of academic misconduct face many repercussions</w:t>
      </w:r>
      <w:r>
        <w:t xml:space="preserve"> in the CSU </w:t>
      </w:r>
      <w:r w:rsidR="00783FFF">
        <w:t>University</w:t>
      </w:r>
      <w:r>
        <w:t>. First</w:t>
      </w:r>
      <w:r w:rsidR="001E5201">
        <w:t>,</w:t>
      </w:r>
      <w:r>
        <w:t xml:space="preserve"> students can be invited to resubmit the assignments or as well resist the tests concerning the academic misconduct. Besides</w:t>
      </w:r>
      <w:r w:rsidR="004B4498">
        <w:t>,</w:t>
      </w:r>
      <w:r>
        <w:t xml:space="preserve"> the student can b</w:t>
      </w:r>
      <w:r w:rsidR="004B4498">
        <w:t>e filed in the subject regarding</w:t>
      </w:r>
      <w:r>
        <w:t xml:space="preserve"> the </w:t>
      </w:r>
      <w:r w:rsidR="004B4498">
        <w:t>circumstances</w:t>
      </w:r>
      <w:r>
        <w:t xml:space="preserve"> that are set out in the clauses of academic misconduct. Additionally, the student can be </w:t>
      </w:r>
      <w:r w:rsidR="002E6F11">
        <w:t>awarded zero marks in that</w:t>
      </w:r>
      <w:r>
        <w:t xml:space="preserve"> subject or the project. Also, when the assignment is resubmitted, the student is only subject to half the marks from the initial assignment or project. </w:t>
      </w:r>
    </w:p>
    <w:p w:rsidR="00953D41" w:rsidRDefault="00533236" w:rsidP="00F95F54">
      <w:pPr>
        <w:ind w:firstLine="720"/>
      </w:pPr>
      <w:r>
        <w:t xml:space="preserve">Conclusively, it is prudent to note that academic dishonesty can be avoided in all ways possible. If students follow the academic guidelines that have been put in place by CSU </w:t>
      </w:r>
      <w:r w:rsidR="00783FFF">
        <w:t>University</w:t>
      </w:r>
      <w:r>
        <w:t xml:space="preserve">, then they can avoid the misconducts at all cost. The students and staff as well </w:t>
      </w:r>
      <w:r>
        <w:lastRenderedPageBreak/>
        <w:t xml:space="preserve">should observe the ethical standards that are put forth by the university as pertains to CSU </w:t>
      </w:r>
      <w:r w:rsidR="00783FFF">
        <w:t>University’s</w:t>
      </w:r>
      <w:r>
        <w:t xml:space="preserve"> academic work.</w:t>
      </w:r>
    </w:p>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F95F54" w:rsidRDefault="00F95F54" w:rsidP="00953D41"/>
    <w:p w:rsidR="005D1E90" w:rsidRDefault="005D1E90" w:rsidP="005D1E90"/>
    <w:p w:rsidR="00953D41" w:rsidRDefault="00533236" w:rsidP="005D1E90">
      <w:pPr>
        <w:jc w:val="center"/>
      </w:pPr>
      <w:bookmarkStart w:id="0" w:name="_GoBack"/>
      <w:bookmarkEnd w:id="0"/>
      <w:r>
        <w:lastRenderedPageBreak/>
        <w:t>Works Cited</w:t>
      </w:r>
    </w:p>
    <w:p w:rsidR="00F95F54" w:rsidRPr="00F95F54" w:rsidRDefault="00533236" w:rsidP="00F95F54">
      <w:pPr>
        <w:pStyle w:val="NormalWeb"/>
        <w:spacing w:before="0" w:beforeAutospacing="0" w:after="0" w:afterAutospacing="0" w:line="480" w:lineRule="auto"/>
        <w:ind w:left="720" w:hanging="720"/>
        <w:contextualSpacing/>
      </w:pPr>
      <w:r w:rsidRPr="00F95F54">
        <w:t>Academic Integrity Policy / CSU Policy Library". </w:t>
      </w:r>
      <w:r w:rsidRPr="00F95F54">
        <w:rPr>
          <w:i/>
          <w:iCs/>
        </w:rPr>
        <w:t>Policy.Csu.Edu.Au</w:t>
      </w:r>
      <w:r w:rsidRPr="00F95F54">
        <w:t>, 2019, https://policy.csu.edu.au/view.current.php?id=00387. Accessed 4 July 2019.</w:t>
      </w:r>
    </w:p>
    <w:p w:rsidR="00F95F54" w:rsidRPr="00F95F54" w:rsidRDefault="00533236" w:rsidP="00F95F54">
      <w:pPr>
        <w:pStyle w:val="NormalWeb"/>
        <w:spacing w:before="0" w:beforeAutospacing="0" w:after="0" w:afterAutospacing="0" w:line="480" w:lineRule="auto"/>
        <w:ind w:left="720" w:hanging="720"/>
        <w:contextualSpacing/>
      </w:pPr>
      <w:r w:rsidRPr="00F95F54">
        <w:t>"Misconduct - Student Academic Misconduct Policy / Document / CSU Policy Library". </w:t>
      </w:r>
      <w:r w:rsidRPr="00F95F54">
        <w:rPr>
          <w:i/>
          <w:iCs/>
        </w:rPr>
        <w:t>Policy.Csu.Edu.Au</w:t>
      </w:r>
      <w:r w:rsidRPr="00F95F54">
        <w:t>, 2019, https://policy.csu.edu.au/document/view-current.php?id=279&amp;version=4. Accessed 4 July 2019.</w:t>
      </w:r>
    </w:p>
    <w:p w:rsidR="00F95F54" w:rsidRPr="00953D41" w:rsidRDefault="00F95F54" w:rsidP="00953D41"/>
    <w:sectPr w:rsidR="00F95F54" w:rsidRPr="00953D41" w:rsidSect="00CF17ED">
      <w:headerReference w:type="default" r:id="rId6"/>
      <w:pgSz w:w="11906" w:h="16838"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AF0" w:rsidRDefault="000C6AF0" w:rsidP="00E40E64">
      <w:pPr>
        <w:spacing w:line="240" w:lineRule="auto"/>
      </w:pPr>
      <w:r>
        <w:separator/>
      </w:r>
    </w:p>
  </w:endnote>
  <w:endnote w:type="continuationSeparator" w:id="1">
    <w:p w:rsidR="000C6AF0" w:rsidRDefault="000C6AF0" w:rsidP="00E40E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AF0" w:rsidRDefault="000C6AF0" w:rsidP="00E40E64">
      <w:pPr>
        <w:spacing w:line="240" w:lineRule="auto"/>
      </w:pPr>
      <w:r>
        <w:separator/>
      </w:r>
    </w:p>
  </w:footnote>
  <w:footnote w:type="continuationSeparator" w:id="1">
    <w:p w:rsidR="000C6AF0" w:rsidRDefault="000C6AF0" w:rsidP="00E40E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54" w:rsidRDefault="00533236" w:rsidP="00F95F54">
    <w:pPr>
      <w:pStyle w:val="Header"/>
      <w:jc w:val="right"/>
    </w:pPr>
    <w:r>
      <w:t xml:space="preserve">Enter Surname </w:t>
    </w:r>
    <w:sdt>
      <w:sdtPr>
        <w:id w:val="2100828508"/>
        <w:docPartObj>
          <w:docPartGallery w:val="Page Numbers (Top of Page)"/>
          <w:docPartUnique/>
        </w:docPartObj>
      </w:sdtPr>
      <w:sdtEndPr>
        <w:rPr>
          <w:noProof/>
        </w:rPr>
      </w:sdtEndPr>
      <w:sdtContent>
        <w:r w:rsidR="001F109C">
          <w:fldChar w:fldCharType="begin"/>
        </w:r>
        <w:r>
          <w:instrText xml:space="preserve"> PAGE   \* MERGEFORMAT </w:instrText>
        </w:r>
        <w:r w:rsidR="001F109C">
          <w:fldChar w:fldCharType="separate"/>
        </w:r>
        <w:r w:rsidR="001E5201">
          <w:rPr>
            <w:noProof/>
          </w:rPr>
          <w:t>3</w:t>
        </w:r>
        <w:r w:rsidR="001F109C">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CF17ED"/>
    <w:rsid w:val="000C6AF0"/>
    <w:rsid w:val="0013521B"/>
    <w:rsid w:val="001E5201"/>
    <w:rsid w:val="001F109C"/>
    <w:rsid w:val="002E6F11"/>
    <w:rsid w:val="004B4498"/>
    <w:rsid w:val="00510AFA"/>
    <w:rsid w:val="00533236"/>
    <w:rsid w:val="00593150"/>
    <w:rsid w:val="0059598D"/>
    <w:rsid w:val="005D1E90"/>
    <w:rsid w:val="00724788"/>
    <w:rsid w:val="00783FFF"/>
    <w:rsid w:val="0081721B"/>
    <w:rsid w:val="00953D41"/>
    <w:rsid w:val="00AB607C"/>
    <w:rsid w:val="00C65100"/>
    <w:rsid w:val="00CF17ED"/>
    <w:rsid w:val="00DD3329"/>
    <w:rsid w:val="00E40E64"/>
    <w:rsid w:val="00F95F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E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F54"/>
    <w:pPr>
      <w:tabs>
        <w:tab w:val="center" w:pos="4680"/>
        <w:tab w:val="right" w:pos="9360"/>
      </w:tabs>
      <w:spacing w:line="240" w:lineRule="auto"/>
    </w:pPr>
  </w:style>
  <w:style w:type="character" w:customStyle="1" w:styleId="HeaderChar">
    <w:name w:val="Header Char"/>
    <w:basedOn w:val="DefaultParagraphFont"/>
    <w:link w:val="Header"/>
    <w:uiPriority w:val="99"/>
    <w:rsid w:val="00F95F54"/>
  </w:style>
  <w:style w:type="paragraph" w:styleId="Footer">
    <w:name w:val="footer"/>
    <w:basedOn w:val="Normal"/>
    <w:link w:val="FooterChar"/>
    <w:uiPriority w:val="99"/>
    <w:unhideWhenUsed/>
    <w:rsid w:val="00F95F54"/>
    <w:pPr>
      <w:tabs>
        <w:tab w:val="center" w:pos="4680"/>
        <w:tab w:val="right" w:pos="9360"/>
      </w:tabs>
      <w:spacing w:line="240" w:lineRule="auto"/>
    </w:pPr>
  </w:style>
  <w:style w:type="character" w:customStyle="1" w:styleId="FooterChar">
    <w:name w:val="Footer Char"/>
    <w:basedOn w:val="DefaultParagraphFont"/>
    <w:link w:val="Footer"/>
    <w:uiPriority w:val="99"/>
    <w:rsid w:val="00F95F54"/>
  </w:style>
  <w:style w:type="paragraph" w:styleId="NormalWeb">
    <w:name w:val="Normal (Web)"/>
    <w:basedOn w:val="Normal"/>
    <w:uiPriority w:val="99"/>
    <w:semiHidden/>
    <w:unhideWhenUsed/>
    <w:rsid w:val="00F95F54"/>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BJ</cp:lastModifiedBy>
  <cp:revision>7</cp:revision>
  <dcterms:created xsi:type="dcterms:W3CDTF">2019-07-04T14:10:00Z</dcterms:created>
  <dcterms:modified xsi:type="dcterms:W3CDTF">2019-07-04T18:12:00Z</dcterms:modified>
</cp:coreProperties>
</file>